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CD" w:rsidRDefault="00921977" w:rsidP="00494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„EMLÉKEINK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JÖVŐ ZÁLOGA”        </w:t>
      </w:r>
    </w:p>
    <w:p w:rsidR="00921977" w:rsidRDefault="00921977" w:rsidP="00494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77" w:rsidRDefault="00921977" w:rsidP="00494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Thúry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György Kereskedelmi Szakközépiskola Nagykanizsa</w:t>
      </w:r>
    </w:p>
    <w:p w:rsidR="00921977" w:rsidRDefault="00921977" w:rsidP="00494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projekt feladatait és célkitűzéseit szakköri keretek között valósítottuk meg, a szakköri heteken 2 órában.</w:t>
      </w:r>
    </w:p>
    <w:p w:rsidR="00921977" w:rsidRDefault="00921977" w:rsidP="00494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eredetileg tervezett 10 foglalkozás helyett 16 alkalommal.</w:t>
      </w:r>
    </w:p>
    <w:p w:rsidR="00921977" w:rsidRDefault="00921977" w:rsidP="00494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szakkör tagjai 9-12. osztályos tanulók közül kerültek ki, önkéntes jelentkezés alapján.</w:t>
      </w:r>
    </w:p>
    <w:p w:rsidR="00921977" w:rsidRDefault="00921977" w:rsidP="00494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szakköri foglalkozásokon rendszeresen részt vevő 16 tanulón kívül több alkalommal más tanulók is bekapcsolódtak a munkába.</w:t>
      </w:r>
    </w:p>
    <w:p w:rsidR="00921977" w:rsidRDefault="00921977" w:rsidP="00494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Foglalkozásainkon, egyéb rendezvényeinken a tolerancia és a hozzá kapcsolódó kérdések, jelenségek voltak a középpontban</w:t>
      </w:r>
      <w:r w:rsidR="00B5498B">
        <w:rPr>
          <w:rFonts w:ascii="Times New Roman" w:hAnsi="Times New Roman" w:cs="Times New Roman"/>
          <w:sz w:val="24"/>
          <w:szCs w:val="24"/>
        </w:rPr>
        <w:t>.</w:t>
      </w:r>
    </w:p>
    <w:p w:rsidR="00B5498B" w:rsidRDefault="00B5498B" w:rsidP="00494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fejlesztendő készségeket megítélésem szerint sikerült elérni, kitűzött céljainkat megvalósítottuk.</w:t>
      </w:r>
    </w:p>
    <w:p w:rsidR="00B5498B" w:rsidRDefault="00B5498B" w:rsidP="00494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éves munka befejezésekor azt látom, hogy tanulóink előtt világossá vált a tolerancia kifejezés értelme, a másságot elfogadják. Kialakult bennük az empátia, a közösségi gondolkodás, a mások, a másik tiszteletének érzése. Nyitottabbá váltak a mások problémájának megértése iránt.</w:t>
      </w:r>
    </w:p>
    <w:p w:rsidR="00B5498B" w:rsidRDefault="00B5498B" w:rsidP="00494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Ezeknek az eléréséhez a legkülönbözőbb tevékenységeket folytattuk. Az elméleti jellegű szakköri foglalkozásokon az általam legalapvetőbbnek tartott fogalmakat /tolerancia, nemzet, nemzeti kisebbség, nemzetiség, szórványkisebbség, nacionalizmus, sovinizmus, rasszizmus, fajelmélet, antiszemitizmus, holokauszt/ értelmeztük. A módszer leggyakrabban az volt, hogy a tanulók előre kaptak feladatokat is, </w:t>
      </w:r>
      <w:r w:rsidR="003E02A6">
        <w:rPr>
          <w:rFonts w:ascii="Times New Roman" w:hAnsi="Times New Roman" w:cs="Times New Roman"/>
          <w:sz w:val="24"/>
          <w:szCs w:val="24"/>
        </w:rPr>
        <w:t>mivel a kapcsolódó szaktárgyi alapismeretek megszerzésében még nem jutottak el az anyagban a téma megértéséhez szükséges tantárgyi alapismeretek tanulásáig.</w:t>
      </w:r>
    </w:p>
    <w:p w:rsidR="003E02A6" w:rsidRDefault="003E02A6" w:rsidP="00494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elmélyítést szolgálták a fogalmakhoz kapcsolódó szituációs játékok is.</w:t>
      </w:r>
    </w:p>
    <w:p w:rsidR="003E02A6" w:rsidRDefault="003E02A6" w:rsidP="00494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Nagyon </w:t>
      </w:r>
      <w:proofErr w:type="gramStart"/>
      <w:r>
        <w:rPr>
          <w:rFonts w:ascii="Times New Roman" w:hAnsi="Times New Roman" w:cs="Times New Roman"/>
          <w:sz w:val="24"/>
          <w:szCs w:val="24"/>
        </w:rPr>
        <w:t>sokat  segített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látókörük bővítésében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HDKE-ben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két alkalommal tett kirándulásunk is. A második alkalommal /2012. május 25./ a szakkörben végzett munkájuk jutalmaként színházlátogatáson vett részt nyolcan.</w:t>
      </w:r>
    </w:p>
    <w:p w:rsidR="003E02A6" w:rsidRDefault="003E02A6" w:rsidP="00494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Mindkét alkalommal intézményünk nem szakköri tag tanulóin kívül többen is részt vettek a kiránduláson. Ennek az volt a célja, hogy iskolánkban bővítsük azon tanulók körét, akik a többségnél jártasabbak legyenek a témában. </w:t>
      </w:r>
      <w:proofErr w:type="spellStart"/>
      <w:r>
        <w:rPr>
          <w:rFonts w:ascii="Times New Roman" w:hAnsi="Times New Roman" w:cs="Times New Roman"/>
          <w:sz w:val="24"/>
          <w:szCs w:val="24"/>
        </w:rPr>
        <w:t>Élménybeszámolóil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igazolták az előzetes várakozásomat.</w:t>
      </w:r>
    </w:p>
    <w:p w:rsidR="003E02A6" w:rsidRDefault="003E02A6" w:rsidP="00494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 törekedtem, hogy / a szakkör munkájába bekapcsolódó kollégákkal/ a lehető legszélesebb területről szerezzenek a tanulók </w:t>
      </w:r>
      <w:r w:rsidR="000A31A5">
        <w:rPr>
          <w:rFonts w:ascii="Times New Roman" w:hAnsi="Times New Roman" w:cs="Times New Roman"/>
          <w:sz w:val="24"/>
          <w:szCs w:val="24"/>
        </w:rPr>
        <w:t>a témában ismereteket.</w:t>
      </w:r>
    </w:p>
    <w:p w:rsidR="000A31A5" w:rsidRDefault="000A31A5" w:rsidP="00494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Így felhasználtunk irodalom-, zene-, képző-, filmművészeti alkotásokat is, amelyeknek témája, tartalma alkalmas volt megszerzendő ismereteink elméleti alapjainak bővítésére.</w:t>
      </w:r>
    </w:p>
    <w:p w:rsidR="000A31A5" w:rsidRDefault="000A31A5" w:rsidP="00494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Megtekintettük, többek között, a Jób lázadása,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Schindler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listája,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zongorista c. filmeket.</w:t>
      </w:r>
    </w:p>
    <w:p w:rsidR="000A31A5" w:rsidRDefault="000A31A5" w:rsidP="00494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Potyautas című film teljes feldolgozása a két szakköri óránál jóval több időt vett igénybe, </w:t>
      </w:r>
      <w:proofErr w:type="gramStart"/>
      <w:r>
        <w:rPr>
          <w:rFonts w:ascii="Times New Roman" w:hAnsi="Times New Roman" w:cs="Times New Roman"/>
          <w:sz w:val="24"/>
          <w:szCs w:val="24"/>
        </w:rPr>
        <w:t>ezt  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időtöbbletet tanulóink szívesen vállalták.</w:t>
      </w:r>
    </w:p>
    <w:p w:rsidR="000A31A5" w:rsidRDefault="000A31A5" w:rsidP="00494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képzőművészetekből Ország Lili munkásságát ismerték meg a szakkör tagjai a legrészletesebben.</w:t>
      </w:r>
    </w:p>
    <w:p w:rsidR="000A31A5" w:rsidRDefault="000A31A5" w:rsidP="00494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irodalomból a számos kínálkozó lehetőség közül </w:t>
      </w:r>
      <w:r w:rsidR="003E21D2">
        <w:rPr>
          <w:rFonts w:ascii="Times New Roman" w:hAnsi="Times New Roman" w:cs="Times New Roman"/>
          <w:sz w:val="24"/>
          <w:szCs w:val="24"/>
        </w:rPr>
        <w:t>Radnóti, Pilinszky, Márai alkotásai álltak a középpontban.</w:t>
      </w:r>
    </w:p>
    <w:p w:rsidR="003E21D2" w:rsidRDefault="003E21D2" w:rsidP="00494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Külsős előadó két alkalommal tartott szakköri foglalkozást.2011 novemberében Boda Zsuzsanna tanárnő a jeruzsálemi </w:t>
      </w:r>
      <w:proofErr w:type="spellStart"/>
      <w:r>
        <w:rPr>
          <w:rFonts w:ascii="Times New Roman" w:hAnsi="Times New Roman" w:cs="Times New Roman"/>
          <w:sz w:val="24"/>
          <w:szCs w:val="24"/>
        </w:rPr>
        <w:t>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Intézetet mutatta be, diavetítéssel egybekapcsolva.</w:t>
      </w:r>
    </w:p>
    <w:p w:rsidR="003E21D2" w:rsidRDefault="003E21D2" w:rsidP="00494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áprilisában Pécsi Tibor a HDKE munkatársa készítette fel a tanulókat a tárlatvezetésre.</w:t>
      </w:r>
    </w:p>
    <w:p w:rsidR="003E21D2" w:rsidRDefault="003E21D2" w:rsidP="00494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Ebben a tanévben a holokauszt áldozatairól való megemlékezést az „Auschwitz Album” anyagának kiállításával kötöttük egybe. A kiállításon a Pécsi Tibor által felkészített tanulóink végezték a tárlatvezetést. A kapcsolódó iskolai műsorban is részt vettek tanulóink. A kiállítást iskolánk tanulóin kívül a város más intézményeinek tanulói is megtekintették.</w:t>
      </w:r>
    </w:p>
    <w:p w:rsidR="003E21D2" w:rsidRDefault="003E21D2" w:rsidP="00494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2012. április 20-án két tanulónk /</w:t>
      </w:r>
      <w:proofErr w:type="spellStart"/>
      <w:r>
        <w:rPr>
          <w:rFonts w:ascii="Times New Roman" w:hAnsi="Times New Roman" w:cs="Times New Roman"/>
          <w:sz w:val="24"/>
          <w:szCs w:val="24"/>
        </w:rPr>
        <w:t>Szukics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Martin, Németh Márk/ részt vett a Páva u</w:t>
      </w:r>
      <w:r w:rsidR="00721AE8">
        <w:rPr>
          <w:rFonts w:ascii="Times New Roman" w:hAnsi="Times New Roman" w:cs="Times New Roman"/>
          <w:sz w:val="24"/>
          <w:szCs w:val="24"/>
        </w:rPr>
        <w:t>tcai zsinagógában Izrael állam nagykövetének jelenlétében a holokausztról szóló konferencián.</w:t>
      </w:r>
    </w:p>
    <w:p w:rsidR="00721AE8" w:rsidRDefault="00721AE8" w:rsidP="00494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Vendéglátó iskola lévén a zsidó konyha ételeiből is kaptak ízelítőt tanítványaink.</w:t>
      </w:r>
    </w:p>
    <w:p w:rsidR="00721AE8" w:rsidRDefault="00721AE8" w:rsidP="00494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Feldolgoztuk a magyarországi cigányság helyzetének legjellemzőbb elemeit is.</w:t>
      </w:r>
    </w:p>
    <w:p w:rsidR="00721AE8" w:rsidRDefault="00721AE8" w:rsidP="00494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Munkánkat a helyi televízió és a regionális sajtó is ismertette. A Zalai Hírlapban a szakkör munkájáról megjelent képes riport után tanulóinkat és személy szerint engem is a </w:t>
      </w:r>
      <w:proofErr w:type="spellStart"/>
      <w:r>
        <w:rPr>
          <w:rFonts w:ascii="Times New Roman" w:hAnsi="Times New Roman" w:cs="Times New Roman"/>
          <w:sz w:val="24"/>
          <w:szCs w:val="24"/>
        </w:rPr>
        <w:t>krucinfo.hu-n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otromba, minden szakmai alapot nélkülöző támadás ért, sőt engem személy szerint még egy Ausztráliából érkezett, természetesen névtelen, levélben is gyaláztak. Természetesen a zsidósággal együtt.</w:t>
      </w:r>
    </w:p>
    <w:p w:rsidR="00721AE8" w:rsidRDefault="00721AE8" w:rsidP="00494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fentiek ellenére a szakkör éves munkáját eredményesnek ítélem, úgy értékelem, hogy kitűzött céljainkat elértük. Ezt a záráskor a szakkör tanulóinak megnyilatkozásai is mege3rősítették bennem.</w:t>
      </w:r>
    </w:p>
    <w:p w:rsidR="00721AE8" w:rsidRDefault="00721AE8" w:rsidP="00494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AE8" w:rsidRPr="00921977" w:rsidRDefault="00721AE8" w:rsidP="00494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Göncz Ferenc</w:t>
      </w:r>
    </w:p>
    <w:sectPr w:rsidR="00721AE8" w:rsidRPr="00921977" w:rsidSect="00F2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1977"/>
    <w:rsid w:val="000A31A5"/>
    <w:rsid w:val="003E02A6"/>
    <w:rsid w:val="003E21D2"/>
    <w:rsid w:val="00494C46"/>
    <w:rsid w:val="0061520D"/>
    <w:rsid w:val="00721AE8"/>
    <w:rsid w:val="00921977"/>
    <w:rsid w:val="00AF361E"/>
    <w:rsid w:val="00B23706"/>
    <w:rsid w:val="00B5498B"/>
    <w:rsid w:val="00F2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5E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Rochy-Blau Klára</cp:lastModifiedBy>
  <cp:revision>3</cp:revision>
  <dcterms:created xsi:type="dcterms:W3CDTF">2012-07-23T06:57:00Z</dcterms:created>
  <dcterms:modified xsi:type="dcterms:W3CDTF">2012-11-06T10:52:00Z</dcterms:modified>
</cp:coreProperties>
</file>